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C5919" w14:textId="481176CC" w:rsidR="00B37EC7" w:rsidRDefault="00B37EC7">
      <w:r w:rsidRPr="00176AA1">
        <w:rPr>
          <w:noProof/>
        </w:rPr>
        <w:drawing>
          <wp:anchor distT="0" distB="0" distL="114300" distR="114300" simplePos="0" relativeHeight="251658240" behindDoc="1" locked="0" layoutInCell="1" allowOverlap="1" wp14:anchorId="039DA60A" wp14:editId="3BB95739">
            <wp:simplePos x="0" y="0"/>
            <wp:positionH relativeFrom="margin">
              <wp:align>right</wp:align>
            </wp:positionH>
            <wp:positionV relativeFrom="paragraph">
              <wp:posOffset>439</wp:posOffset>
            </wp:positionV>
            <wp:extent cx="8856943" cy="6263787"/>
            <wp:effectExtent l="0" t="0" r="1905" b="3810"/>
            <wp:wrapTight wrapText="bothSides">
              <wp:wrapPolygon edited="0">
                <wp:start x="0" y="0"/>
                <wp:lineTo x="0" y="21547"/>
                <wp:lineTo x="21558" y="21547"/>
                <wp:lineTo x="21558" y="0"/>
                <wp:lineTo x="0" y="0"/>
              </wp:wrapPolygon>
            </wp:wrapTight>
            <wp:docPr id="1" name="Picture 1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engineering drawing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" b="620"/>
                    <a:stretch/>
                  </pic:blipFill>
                  <pic:spPr bwMode="auto">
                    <a:xfrm>
                      <a:off x="0" y="0"/>
                      <a:ext cx="8856943" cy="62637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481573" w14:textId="07DB57D4" w:rsidR="008236E8" w:rsidRPr="00FA665C" w:rsidRDefault="008236E8">
      <w:pPr>
        <w:rPr>
          <w:rFonts w:ascii="Tahoma" w:hAnsi="Tahoma" w:cs="Tahoma"/>
          <w:sz w:val="36"/>
          <w:szCs w:val="36"/>
        </w:rPr>
      </w:pPr>
      <w:r w:rsidRPr="00FA665C">
        <w:rPr>
          <w:rFonts w:ascii="Tahoma" w:hAnsi="Tahoma" w:cs="Tahoma"/>
          <w:sz w:val="36"/>
          <w:szCs w:val="36"/>
        </w:rPr>
        <w:lastRenderedPageBreak/>
        <w:t xml:space="preserve">For more fun activities for children please visit </w:t>
      </w:r>
      <w:hyperlink r:id="rId6" w:history="1">
        <w:r w:rsidR="00FA665C" w:rsidRPr="00FA665C">
          <w:rPr>
            <w:rStyle w:val="Hyperlink"/>
            <w:rFonts w:ascii="Tahoma" w:hAnsi="Tahoma" w:cs="Tahoma"/>
            <w:color w:val="auto"/>
            <w:sz w:val="36"/>
            <w:szCs w:val="36"/>
          </w:rPr>
          <w:t>www.dwfire.org.uk/education</w:t>
        </w:r>
      </w:hyperlink>
    </w:p>
    <w:p w14:paraId="1B5A6057" w14:textId="35BA4C13" w:rsidR="008565C0" w:rsidRPr="008565C0" w:rsidRDefault="008565C0">
      <w:pPr>
        <w:rPr>
          <w:rFonts w:ascii="Tahoma" w:hAnsi="Tahoma" w:cs="Tahoma"/>
          <w:sz w:val="32"/>
          <w:szCs w:val="32"/>
        </w:rPr>
      </w:pPr>
      <w:r w:rsidRPr="008565C0">
        <w:rPr>
          <w:rFonts w:ascii="Tahoma" w:hAnsi="Tahoma" w:cs="Tahoma"/>
          <w:sz w:val="32"/>
          <w:szCs w:val="32"/>
        </w:rPr>
        <w:t>Keep you and your family safe this Christmas by:</w:t>
      </w:r>
    </w:p>
    <w:p w14:paraId="4705417B" w14:textId="7DAE0595" w:rsidR="008565C0" w:rsidRPr="008565C0" w:rsidRDefault="008565C0" w:rsidP="008565C0">
      <w:pPr>
        <w:pStyle w:val="ListParagraph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8565C0">
        <w:rPr>
          <w:rFonts w:ascii="Tahoma" w:hAnsi="Tahoma" w:cs="Tahoma"/>
          <w:sz w:val="32"/>
          <w:szCs w:val="32"/>
        </w:rPr>
        <w:t>Check you have working smoke alarms</w:t>
      </w:r>
    </w:p>
    <w:p w14:paraId="18191633" w14:textId="56F5F22A" w:rsidR="008565C0" w:rsidRPr="008565C0" w:rsidRDefault="008565C0" w:rsidP="008565C0">
      <w:pPr>
        <w:pStyle w:val="ListParagraph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8565C0">
        <w:rPr>
          <w:rFonts w:ascii="Tahoma" w:hAnsi="Tahoma" w:cs="Tahoma"/>
          <w:sz w:val="32"/>
          <w:szCs w:val="32"/>
        </w:rPr>
        <w:t>Check fire escape routes are clear of trip hazards</w:t>
      </w:r>
    </w:p>
    <w:p w14:paraId="6FADC744" w14:textId="0F8C86D2" w:rsidR="008565C0" w:rsidRPr="008565C0" w:rsidRDefault="008565C0" w:rsidP="008565C0">
      <w:pPr>
        <w:pStyle w:val="ListParagraph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8565C0">
        <w:rPr>
          <w:rFonts w:ascii="Tahoma" w:hAnsi="Tahoma" w:cs="Tahoma"/>
          <w:sz w:val="32"/>
          <w:szCs w:val="32"/>
        </w:rPr>
        <w:t>Check everyone (including guests) know</w:t>
      </w:r>
      <w:r w:rsidR="008236E8">
        <w:rPr>
          <w:rFonts w:ascii="Tahoma" w:hAnsi="Tahoma" w:cs="Tahoma"/>
          <w:sz w:val="32"/>
          <w:szCs w:val="32"/>
        </w:rPr>
        <w:t>s</w:t>
      </w:r>
      <w:r w:rsidRPr="008565C0">
        <w:rPr>
          <w:rFonts w:ascii="Tahoma" w:hAnsi="Tahoma" w:cs="Tahoma"/>
          <w:sz w:val="32"/>
          <w:szCs w:val="32"/>
        </w:rPr>
        <w:t xml:space="preserve"> what to do if there is a fire</w:t>
      </w:r>
    </w:p>
    <w:p w14:paraId="4D33F3B5" w14:textId="7DC95B1B" w:rsidR="008565C0" w:rsidRPr="008565C0" w:rsidRDefault="008565C0" w:rsidP="008565C0">
      <w:pPr>
        <w:pStyle w:val="ListParagraph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8565C0">
        <w:rPr>
          <w:rFonts w:ascii="Tahoma" w:hAnsi="Tahoma" w:cs="Tahoma"/>
          <w:sz w:val="32"/>
          <w:szCs w:val="32"/>
        </w:rPr>
        <w:t>Switch off Christmas/ fairy lights when you go to bed or go out</w:t>
      </w:r>
    </w:p>
    <w:p w14:paraId="30B92594" w14:textId="6BCEC675" w:rsidR="008565C0" w:rsidRPr="008565C0" w:rsidRDefault="008565C0" w:rsidP="008565C0">
      <w:pPr>
        <w:pStyle w:val="ListParagraph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8565C0">
        <w:rPr>
          <w:rFonts w:ascii="Tahoma" w:hAnsi="Tahoma" w:cs="Tahoma"/>
          <w:sz w:val="32"/>
          <w:szCs w:val="32"/>
        </w:rPr>
        <w:t>Check decorative lights are in good condition</w:t>
      </w:r>
    </w:p>
    <w:p w14:paraId="76A073EE" w14:textId="7EBBCEA9" w:rsidR="008565C0" w:rsidRPr="008565C0" w:rsidRDefault="008565C0" w:rsidP="008565C0">
      <w:pPr>
        <w:pStyle w:val="ListParagraph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8565C0">
        <w:rPr>
          <w:rFonts w:ascii="Tahoma" w:hAnsi="Tahoma" w:cs="Tahoma"/>
          <w:sz w:val="32"/>
          <w:szCs w:val="32"/>
        </w:rPr>
        <w:t>Check you are not overloading extension leads</w:t>
      </w:r>
    </w:p>
    <w:p w14:paraId="05F41EE3" w14:textId="31E71792" w:rsidR="008565C0" w:rsidRPr="008565C0" w:rsidRDefault="008565C0" w:rsidP="008565C0">
      <w:pPr>
        <w:pStyle w:val="ListParagraph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8565C0">
        <w:rPr>
          <w:rFonts w:ascii="Tahoma" w:hAnsi="Tahoma" w:cs="Tahoma"/>
          <w:sz w:val="32"/>
          <w:szCs w:val="32"/>
        </w:rPr>
        <w:t>Make sure candles are in proper holders, in safe locations and blow out when there is not an adult in the room.</w:t>
      </w:r>
    </w:p>
    <w:p w14:paraId="09801BF3" w14:textId="6858FF95" w:rsidR="008565C0" w:rsidRPr="008565C0" w:rsidRDefault="008565C0" w:rsidP="008565C0">
      <w:pPr>
        <w:pStyle w:val="ListParagraph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8565C0">
        <w:rPr>
          <w:rFonts w:ascii="Tahoma" w:hAnsi="Tahoma" w:cs="Tahoma"/>
          <w:sz w:val="32"/>
          <w:szCs w:val="32"/>
        </w:rPr>
        <w:t>If using a real fire, make sure the chimney is swept (this also helps Father Christmas)</w:t>
      </w:r>
    </w:p>
    <w:p w14:paraId="056AD30D" w14:textId="43C458A2" w:rsidR="008565C0" w:rsidRPr="008565C0" w:rsidRDefault="008565C0" w:rsidP="008565C0">
      <w:pPr>
        <w:pStyle w:val="ListParagraph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8565C0">
        <w:rPr>
          <w:rFonts w:ascii="Tahoma" w:hAnsi="Tahoma" w:cs="Tahoma"/>
          <w:sz w:val="32"/>
          <w:szCs w:val="32"/>
        </w:rPr>
        <w:t>Do not leave cooking unattended</w:t>
      </w:r>
    </w:p>
    <w:p w14:paraId="57BB8538" w14:textId="4FF28717" w:rsidR="008565C0" w:rsidRDefault="008565C0" w:rsidP="008565C0">
      <w:pPr>
        <w:jc w:val="center"/>
        <w:rPr>
          <w:rFonts w:ascii="Tahoma" w:hAnsi="Tahoma" w:cs="Tahoma"/>
          <w:sz w:val="32"/>
          <w:szCs w:val="32"/>
        </w:rPr>
      </w:pPr>
      <w:r w:rsidRPr="008565C0">
        <w:rPr>
          <w:rFonts w:ascii="Tahoma" w:hAnsi="Tahoma" w:cs="Tahoma"/>
          <w:sz w:val="32"/>
          <w:szCs w:val="32"/>
        </w:rPr>
        <w:t>Wishing you a safe and wonderful Christmas period from everyone at</w:t>
      </w:r>
    </w:p>
    <w:p w14:paraId="5E890967" w14:textId="705DC0D4" w:rsidR="008565C0" w:rsidRPr="008565C0" w:rsidRDefault="008565C0" w:rsidP="008565C0">
      <w:pPr>
        <w:jc w:val="center"/>
        <w:rPr>
          <w:rFonts w:ascii="Tahoma" w:hAnsi="Tahoma" w:cs="Tahoma"/>
          <w:sz w:val="32"/>
          <w:szCs w:val="32"/>
        </w:rPr>
      </w:pPr>
      <w:r w:rsidRPr="008565C0">
        <w:rPr>
          <w:rFonts w:ascii="Tahoma" w:hAnsi="Tahoma" w:cs="Tahoma"/>
          <w:sz w:val="32"/>
          <w:szCs w:val="32"/>
        </w:rPr>
        <w:t>Dorset and Wiltshire Fire and Rescue Service</w:t>
      </w:r>
    </w:p>
    <w:sectPr w:rsidR="008565C0" w:rsidRPr="008565C0" w:rsidSect="00176AA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12FE2"/>
    <w:multiLevelType w:val="hybridMultilevel"/>
    <w:tmpl w:val="6F10455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882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AA1"/>
    <w:rsid w:val="00176AA1"/>
    <w:rsid w:val="001E0F7D"/>
    <w:rsid w:val="002E0D2E"/>
    <w:rsid w:val="00455004"/>
    <w:rsid w:val="008236E8"/>
    <w:rsid w:val="008565C0"/>
    <w:rsid w:val="00B268D0"/>
    <w:rsid w:val="00B37EC7"/>
    <w:rsid w:val="00FA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10502"/>
  <w15:chartTrackingRefBased/>
  <w15:docId w15:val="{3A42260E-0195-48E1-B474-86415C48D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65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65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56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wfire.org.uk/educatio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 Cross</dc:creator>
  <cp:keywords/>
  <dc:description/>
  <cp:lastModifiedBy>Louise Knox</cp:lastModifiedBy>
  <cp:revision>2</cp:revision>
  <dcterms:created xsi:type="dcterms:W3CDTF">2023-12-12T13:38:00Z</dcterms:created>
  <dcterms:modified xsi:type="dcterms:W3CDTF">2023-12-12T13:38:00Z</dcterms:modified>
</cp:coreProperties>
</file>